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21D" w:rsidRPr="00FF79F4" w:rsidRDefault="004C7962" w:rsidP="00FF79F4">
      <w:pPr>
        <w:spacing w:line="240" w:lineRule="exact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FF79F4">
        <w:rPr>
          <w:rFonts w:hAnsi="Times New Roman" w:cs="Times New Roman"/>
          <w:color w:val="000000"/>
          <w:sz w:val="28"/>
          <w:szCs w:val="28"/>
          <w:lang w:val="ru-RU"/>
        </w:rPr>
        <w:t xml:space="preserve">Муниципальное бюджетное дошкольное образовательное учреждение </w:t>
      </w:r>
      <w:r w:rsidR="002D6578" w:rsidRPr="00FF79F4"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Pr="00FF79F4">
        <w:rPr>
          <w:rFonts w:hAnsi="Times New Roman" w:cs="Times New Roman"/>
          <w:color w:val="000000"/>
          <w:sz w:val="28"/>
          <w:szCs w:val="28"/>
          <w:lang w:val="ru-RU"/>
        </w:rPr>
        <w:t>етский сад №</w:t>
      </w:r>
      <w:r w:rsidRPr="00FF79F4">
        <w:rPr>
          <w:rFonts w:hAnsi="Times New Roman" w:cs="Times New Roman"/>
          <w:color w:val="000000"/>
          <w:sz w:val="28"/>
          <w:szCs w:val="28"/>
        </w:rPr>
        <w:t> </w:t>
      </w:r>
      <w:r w:rsidRPr="00FF79F4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="002D6578" w:rsidRPr="00FF79F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D6578" w:rsidRPr="00FF79F4">
        <w:rPr>
          <w:rFonts w:hAnsi="Times New Roman" w:cs="Times New Roman"/>
          <w:color w:val="000000"/>
          <w:sz w:val="28"/>
          <w:szCs w:val="28"/>
          <w:lang w:val="ru-RU"/>
        </w:rPr>
        <w:t>с.Некрасовка</w:t>
      </w:r>
      <w:proofErr w:type="spellEnd"/>
      <w:r w:rsidR="002D6578" w:rsidRPr="00FF79F4">
        <w:rPr>
          <w:rFonts w:hAnsi="Times New Roman" w:cs="Times New Roman"/>
          <w:color w:val="000000"/>
          <w:sz w:val="28"/>
          <w:szCs w:val="28"/>
          <w:lang w:val="ru-RU"/>
        </w:rPr>
        <w:t xml:space="preserve"> Хабаровского муниципального района Хабаровского края</w:t>
      </w:r>
      <w:r w:rsidRPr="00FF79F4">
        <w:rPr>
          <w:sz w:val="28"/>
          <w:szCs w:val="28"/>
          <w:lang w:val="ru-RU"/>
        </w:rPr>
        <w:br/>
      </w:r>
    </w:p>
    <w:tbl>
      <w:tblPr>
        <w:tblW w:w="1047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10"/>
        <w:gridCol w:w="5760"/>
      </w:tblGrid>
      <w:tr w:rsidR="00F2521D" w:rsidRPr="002D657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21D" w:rsidRPr="002D6578" w:rsidRDefault="004C7962" w:rsidP="00E27F59">
            <w:pPr>
              <w:rPr>
                <w:lang w:val="ru-RU"/>
              </w:rPr>
            </w:pPr>
            <w:r w:rsidRPr="002D65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2D6578">
              <w:rPr>
                <w:lang w:val="ru-RU"/>
              </w:rPr>
              <w:br/>
            </w:r>
            <w:r w:rsidRPr="002D65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2D6578">
              <w:rPr>
                <w:lang w:val="ru-RU"/>
              </w:rPr>
              <w:br/>
            </w:r>
            <w:r w:rsidRPr="002D65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  <w:r w:rsidRPr="002D65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65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2D65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с.Некрасовка</w:t>
            </w:r>
            <w:r w:rsidRPr="002D6578">
              <w:rPr>
                <w:lang w:val="ru-RU"/>
              </w:rPr>
              <w:br/>
            </w:r>
            <w:r w:rsidRPr="002D65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="00E27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2D65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E27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D65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1.202</w:t>
            </w:r>
            <w:r w:rsidR="00E27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65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27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2D65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7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6578" w:rsidRDefault="00FF79F4" w:rsidP="002D65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</w:t>
            </w:r>
            <w:r w:rsidR="004C7962" w:rsidRPr="002D65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 w:rsidR="004C7962" w:rsidRPr="002D657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  <w:r w:rsidR="004C7962" w:rsidRPr="002D65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="002D65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заведующего</w:t>
            </w:r>
            <w:r w:rsidR="004C7962" w:rsidRPr="002D65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2521D" w:rsidRPr="002D6578" w:rsidRDefault="00FF79F4" w:rsidP="00E27F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</w:t>
            </w:r>
            <w:r w:rsidR="004C7962" w:rsidRPr="002D65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E27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="004C7962" w:rsidRPr="002D65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E27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4C7962" w:rsidRPr="002D65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1.202</w:t>
            </w:r>
            <w:r w:rsidR="00E27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4C796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C7962" w:rsidRPr="002D65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 w:rsidR="00E27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E27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:rsidR="002D6578" w:rsidRDefault="002D6578" w:rsidP="002D6578">
      <w:pPr>
        <w:spacing w:line="240" w:lineRule="exac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Рассмотрено с учетом мнения</w:t>
      </w:r>
    </w:p>
    <w:p w:rsidR="00F2521D" w:rsidRPr="002D6578" w:rsidRDefault="002D6578" w:rsidP="002D6578">
      <w:pPr>
        <w:spacing w:line="240" w:lineRule="exac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Совета родителей </w:t>
      </w:r>
    </w:p>
    <w:p w:rsidR="002D6578" w:rsidRDefault="002D657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D6578" w:rsidRDefault="002D657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D6578" w:rsidRDefault="002D657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D6578" w:rsidRDefault="002D657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D6578" w:rsidRPr="002D6578" w:rsidRDefault="004C796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приема</w:t>
      </w:r>
      <w:r w:rsidRPr="002D6578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</w:t>
      </w:r>
    </w:p>
    <w:p w:rsidR="00F2521D" w:rsidRDefault="004C7962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b/>
          <w:color w:val="000000"/>
          <w:sz w:val="24"/>
          <w:szCs w:val="24"/>
          <w:lang w:val="ru-RU"/>
        </w:rPr>
        <w:t>МБДОУ</w:t>
      </w:r>
      <w:r w:rsidRPr="002D6578">
        <w:rPr>
          <w:rFonts w:hAnsi="Times New Roman" w:cs="Times New Roman"/>
          <w:b/>
          <w:color w:val="000000"/>
          <w:sz w:val="24"/>
          <w:szCs w:val="24"/>
        </w:rPr>
        <w:t>  </w:t>
      </w:r>
      <w:r w:rsidRPr="002D6578">
        <w:rPr>
          <w:rFonts w:hAnsi="Times New Roman" w:cs="Times New Roman"/>
          <w:b/>
          <w:color w:val="000000"/>
          <w:sz w:val="24"/>
          <w:szCs w:val="24"/>
          <w:lang w:val="ru-RU"/>
        </w:rPr>
        <w:t>№</w:t>
      </w:r>
      <w:r w:rsidRPr="002D6578">
        <w:rPr>
          <w:rFonts w:hAnsi="Times New Roman" w:cs="Times New Roman"/>
          <w:b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b/>
          <w:color w:val="000000"/>
          <w:sz w:val="24"/>
          <w:szCs w:val="24"/>
          <w:lang w:val="ru-RU"/>
        </w:rPr>
        <w:t>1</w:t>
      </w:r>
      <w:r w:rsidR="002D6578" w:rsidRPr="002D6578">
        <w:rPr>
          <w:rFonts w:hAnsi="Times New Roman" w:cs="Times New Roman"/>
          <w:b/>
          <w:color w:val="000000"/>
          <w:sz w:val="24"/>
          <w:szCs w:val="24"/>
          <w:lang w:val="ru-RU"/>
        </w:rPr>
        <w:t>с.Некрасовка</w:t>
      </w:r>
    </w:p>
    <w:p w:rsidR="002D6578" w:rsidRDefault="002D6578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2D6578" w:rsidRDefault="002D6578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2D6578" w:rsidRDefault="002D6578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2D6578" w:rsidRDefault="002D6578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2D6578" w:rsidRDefault="002D6578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2D6578" w:rsidRDefault="002D6578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2D6578" w:rsidRDefault="002D6578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2D6578" w:rsidRDefault="002D6578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2D6578" w:rsidRDefault="002D6578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2D6578" w:rsidRDefault="002D6578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2D6578" w:rsidRDefault="002D6578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2D6578" w:rsidRDefault="002D6578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202</w:t>
      </w:r>
      <w:r w:rsidR="00E27F59">
        <w:rPr>
          <w:rFonts w:hAnsi="Times New Roman" w:cs="Times New Roman"/>
          <w:b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г.</w:t>
      </w:r>
    </w:p>
    <w:p w:rsidR="00F2521D" w:rsidRPr="002D6578" w:rsidRDefault="004C79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Правила приема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в МБДОУ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D6578" w:rsidRP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EF4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6578">
        <w:rPr>
          <w:rFonts w:hAnsi="Times New Roman" w:cs="Times New Roman"/>
          <w:color w:val="000000"/>
          <w:sz w:val="24"/>
          <w:szCs w:val="24"/>
          <w:lang w:val="ru-RU"/>
        </w:rPr>
        <w:t>с.Некрасовка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правила) разработаны в</w:t>
      </w:r>
      <w:r w:rsidRPr="002D6578">
        <w:rPr>
          <w:lang w:val="ru-RU"/>
        </w:rPr>
        <w:br/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соответствии с Федеральным законом от 29.12.2012 № 273-ФЗ «Об образовании в Российской Федерации», Порядком приема на обучение по образовательным программам дошкольного образования, утвержденным приказом </w:t>
      </w:r>
      <w:proofErr w:type="spellStart"/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15.05.2020 № 236, Порядком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условиями осуществления перевода обучающихся из одной организации, осуществляющей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деятельность по образовательным программам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другие организации, осуществляющие образовательную деятельность по 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программам соответствующих уровня и направленности, утвержденным приказом </w:t>
      </w:r>
      <w:proofErr w:type="spellStart"/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28.12.2015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1527, и </w:t>
      </w:r>
      <w:r w:rsidR="00FF79F4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ставом МБДОУ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D6578">
        <w:rPr>
          <w:rFonts w:hAnsi="Times New Roman" w:cs="Times New Roman"/>
          <w:color w:val="000000"/>
          <w:sz w:val="24"/>
          <w:szCs w:val="24"/>
          <w:lang w:val="ru-RU"/>
        </w:rPr>
        <w:t>с.Некрасовка</w:t>
      </w:r>
      <w:proofErr w:type="spellEnd"/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детский сад).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Правила определяют требования к процедуре и условиям зачисления граждан РФ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ребенок, дети) в детский сад для обучения по образовательным программам дошкольного</w:t>
      </w:r>
      <w:r w:rsid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бразования, дополнительным </w:t>
      </w:r>
      <w:proofErr w:type="spellStart"/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программам, а также в группу</w:t>
      </w:r>
      <w:r w:rsid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группы) </w:t>
      </w:r>
      <w:r w:rsidR="00A07991">
        <w:rPr>
          <w:rFonts w:hAnsi="Times New Roman" w:cs="Times New Roman"/>
          <w:color w:val="000000"/>
          <w:sz w:val="24"/>
          <w:szCs w:val="24"/>
          <w:lang w:val="ru-RU"/>
        </w:rPr>
        <w:t>компенсирующей направленности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Прием иностранных граждан и лиц без гражданства, в том числе из числа соотечественников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за рубежом, беженцев и вынужденных переселенцев, за счет средств бюджетных ассигнований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 соответствии с международными договорами РФ в порядке, предусмотренном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РФ и настоящими правилами.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Детский сад обеспечивает прием всех граждан, имеющих право на получение дошкольного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образования, в том числе прием граждан, имеющих право на получение дошкольного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и проживающих на территории, за которой закреплен детский сад (далее – закрепленная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территория).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приема на обучение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Прием в детский сад осуществляется в течение календарного года при наличии свободных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мест.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Детский сад осуществляет прием всех детей, имеющих право на получение дошкольного</w:t>
      </w:r>
      <w:r w:rsid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образования, в возрасте с двух месяцев. В приеме может быть отказано только при отсутствии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свободных мест.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Прием детей с ограниченными возможностями здоровья осуществляется на обучение</w:t>
      </w:r>
      <w:r w:rsid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адаптированным программам с согласия родителей (законных представителей) на основании рекомендаций </w:t>
      </w:r>
      <w:proofErr w:type="spellStart"/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заявлений на обучение по дополнительным </w:t>
      </w:r>
      <w:proofErr w:type="spellStart"/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программам осуществляется с 1 сентября текущего года по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марта следующего года.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Лицо, ответственное за прием документов, график приема заявлений и документов</w:t>
      </w:r>
      <w:r w:rsidRPr="002D6578">
        <w:rPr>
          <w:lang w:val="ru-RU"/>
        </w:rPr>
        <w:br/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утверждаются приказом заведующего детским садом.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Приказ, указанный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2.5 правил, размещается на информационном стенде в детском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саду и на официальном сайте детского сада в сети «Интернет» в течение трех рабочих дней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дня его издания.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Лицо, ответственное за прием, обеспечивает своевременное размещение на</w:t>
      </w:r>
      <w:r w:rsidRPr="002D6578">
        <w:rPr>
          <w:lang w:val="ru-RU"/>
        </w:rPr>
        <w:br/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 детском саду и на официальном сайте детского сада в сети</w:t>
      </w:r>
      <w:r w:rsidRPr="002D6578">
        <w:rPr>
          <w:lang w:val="ru-RU"/>
        </w:rPr>
        <w:br/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«Интернет»:</w:t>
      </w:r>
    </w:p>
    <w:p w:rsidR="00F2521D" w:rsidRPr="002D6578" w:rsidRDefault="004C7962" w:rsidP="002D657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распорядительного акта Управления образования </w:t>
      </w:r>
      <w:r w:rsidR="002D6578">
        <w:rPr>
          <w:rFonts w:hAnsi="Times New Roman" w:cs="Times New Roman"/>
          <w:color w:val="000000"/>
          <w:sz w:val="24"/>
          <w:szCs w:val="24"/>
          <w:lang w:val="ru-RU"/>
        </w:rPr>
        <w:t>администрации Хабаровского муниципального района</w:t>
      </w:r>
      <w:r w:rsidR="00A07991">
        <w:rPr>
          <w:rFonts w:hAnsi="Times New Roman" w:cs="Times New Roman"/>
          <w:color w:val="000000"/>
          <w:sz w:val="24"/>
          <w:szCs w:val="24"/>
          <w:lang w:val="ru-RU"/>
        </w:rPr>
        <w:t xml:space="preserve"> Хабаровского края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 о закреплении образовательных организаций за конкретными территориями;</w:t>
      </w:r>
    </w:p>
    <w:p w:rsidR="00F2521D" w:rsidRDefault="004C7962" w:rsidP="002D657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настоящих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2521D" w:rsidRPr="002D6578" w:rsidRDefault="004C7962" w:rsidP="002D657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устава </w:t>
      </w:r>
      <w:r w:rsidR="00FC47BA">
        <w:rPr>
          <w:rFonts w:hAnsi="Times New Roman" w:cs="Times New Roman"/>
          <w:color w:val="000000"/>
          <w:sz w:val="24"/>
          <w:szCs w:val="24"/>
          <w:lang w:val="ru-RU"/>
        </w:rPr>
        <w:t>детского сада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, лицензии на осуществление образовательной деятельности, образовательных программ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и других документов, регламентирующих организацию и осуществление образовательной деятельности, права и обязанности воспитанников;</w:t>
      </w:r>
    </w:p>
    <w:p w:rsidR="00F2521D" w:rsidRPr="002D6578" w:rsidRDefault="004C7962" w:rsidP="002D657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информации о сроках приема документов, графика приема документов;</w:t>
      </w:r>
    </w:p>
    <w:p w:rsidR="00F2521D" w:rsidRPr="002D6578" w:rsidRDefault="004C7962" w:rsidP="002D657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примерных форм заявлений о приеме в детский сад и образцов их заполнения;</w:t>
      </w:r>
    </w:p>
    <w:p w:rsidR="00F2521D" w:rsidRPr="002D6578" w:rsidRDefault="004C7962" w:rsidP="002D657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формы заявления о зачислении в порядке перевода из другой организации, осуществляющей образовательную деятельность по образовательным программам дошкольного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образования (далее – другая организация), и образца ее заполнения;</w:t>
      </w:r>
    </w:p>
    <w:p w:rsidR="00F2521D" w:rsidRPr="002D6578" w:rsidRDefault="004C7962" w:rsidP="002D657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формы заявления о приеме на обучение по дополнительным </w:t>
      </w:r>
      <w:proofErr w:type="spellStart"/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программам и образца ее заполнения;</w:t>
      </w:r>
    </w:p>
    <w:p w:rsidR="00F2521D" w:rsidRPr="002D6578" w:rsidRDefault="004C7962" w:rsidP="002D657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информации о направлениях обучения по дополнительным </w:t>
      </w:r>
      <w:proofErr w:type="spellStart"/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программам, количестве мест, графика приема заявлений не позднее чем за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 начала приема документов;</w:t>
      </w:r>
    </w:p>
    <w:p w:rsidR="00F2521D" w:rsidRPr="002D6578" w:rsidRDefault="004C7962" w:rsidP="002D6578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дополнительной информации по текущему приему.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Выбор языка образования, изучаемых родного языка из числа языков народов РФ,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русского языка как родного языка, государственных языков республик РФ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заявлениям родителей (законных представителей) детей при приеме (переводе) на обучение.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зачисления на обучение по основным образовательным программам</w:t>
      </w:r>
      <w:r w:rsidRPr="002D6578">
        <w:rPr>
          <w:lang w:val="ru-RU"/>
        </w:rPr>
        <w:br/>
      </w:r>
      <w:r w:rsidRPr="002D65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дошкольного образования 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детей на обучение по образовательным программам дошкольного образования по направлению </w:t>
      </w:r>
      <w:r w:rsidR="00A07991">
        <w:rPr>
          <w:rFonts w:hAnsi="Times New Roman" w:cs="Times New Roman"/>
          <w:color w:val="000000"/>
          <w:sz w:val="24"/>
          <w:szCs w:val="24"/>
          <w:lang w:val="ru-RU"/>
        </w:rPr>
        <w:t xml:space="preserve">путевки 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образования </w:t>
      </w:r>
      <w:r w:rsidR="00A07991">
        <w:rPr>
          <w:rFonts w:hAnsi="Times New Roman" w:cs="Times New Roman"/>
          <w:color w:val="000000"/>
          <w:sz w:val="24"/>
          <w:szCs w:val="24"/>
          <w:lang w:val="ru-RU"/>
        </w:rPr>
        <w:t>администрации Хабаровского муниципального района Хабаровского края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, по личному заявлению родителя (законного представителя) ребенка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при предъявлении оригинала документа, удостоверяющего личность родителя (законного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представителя), либо оригинала документа, удостоверяющего личность иностранного гражданина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или лица без гражданства в РФ в соответствии с законодательством РФ.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заведующим детским садом.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Для зачисления в детский сад родители (законные представители) детей дополнительно к заявлению предъявляют следующие документы:</w:t>
      </w:r>
    </w:p>
    <w:p w:rsidR="00F2521D" w:rsidRPr="002D6578" w:rsidRDefault="004C7962" w:rsidP="002D657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оригинал свидетельства о рождении ребенка или для иностранных граждан и лиц без гражданства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документ(-</w:t>
      </w:r>
      <w:proofErr w:type="spellStart"/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proofErr w:type="spellEnd"/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), удостоверяющий(е) личность ребенка и подтверждающий(е) законность представления прав ребенка;</w:t>
      </w:r>
    </w:p>
    <w:p w:rsidR="00F2521D" w:rsidRPr="002D6578" w:rsidRDefault="004C7962" w:rsidP="002D657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свидетельство о регистрации ребенка по месту жительства или по месту пребывания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документ, содержащий сведения о месте пребывания, месте фактического проживания ребенка;.</w:t>
      </w:r>
    </w:p>
    <w:p w:rsidR="00F2521D" w:rsidRDefault="004C7962" w:rsidP="002D6578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медицинское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заключение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2521D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При необходимости родители предъявляют:</w:t>
      </w:r>
    </w:p>
    <w:p w:rsidR="00F2521D" w:rsidRDefault="004C7962" w:rsidP="002D657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документ, подтверждающий установление опеки;</w:t>
      </w:r>
    </w:p>
    <w:p w:rsidR="00F2521D" w:rsidRPr="002D6578" w:rsidRDefault="004C7962" w:rsidP="002D657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документ </w:t>
      </w:r>
      <w:proofErr w:type="spellStart"/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комиссии;</w:t>
      </w:r>
    </w:p>
    <w:p w:rsidR="00F2521D" w:rsidRPr="002D6578" w:rsidRDefault="004C7962" w:rsidP="002D6578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документ, подтверждающий потребность в обучении в группе </w:t>
      </w:r>
      <w:r w:rsidR="00A07991">
        <w:rPr>
          <w:rFonts w:hAnsi="Times New Roman" w:cs="Times New Roman"/>
          <w:color w:val="000000"/>
          <w:sz w:val="24"/>
          <w:szCs w:val="24"/>
          <w:lang w:val="ru-RU"/>
        </w:rPr>
        <w:t>компенсирующей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направленности.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Для зачисления в детский сад родители (законные представители) детей, не являющихся</w:t>
      </w:r>
      <w:r w:rsidR="00A079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гражданами РФ, дополнительно представляют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документ, подтверждающий право заявителя на пребывание в РФ (виза – в случае прибытия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Россию в порядке, требующем получения визы, и (или) миграционная карта с отметкой о въезде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Россию (за исключением граждан Республики Беларусь), вид на жительство или разрешение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временное проживание в России, иные документы, предусмотренные федеральным законом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международным договором РФ).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Иностранные граждане и лица без гражданства все документы представляют на русском языке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или вместе с нотариально заверенным в установленном порядке переводом на русский язык.</w:t>
      </w:r>
    </w:p>
    <w:p w:rsidR="00F2521D" w:rsidRPr="002D6578" w:rsidRDefault="004C7962" w:rsidP="00A079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Прием на обучение в порядке перевода из другой организации по инициативе родителей</w:t>
      </w:r>
      <w:r w:rsidR="00A079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(законных представителей) осуществляется по личному заявлению родителей</w:t>
      </w:r>
      <w:r w:rsidR="00A079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(законных</w:t>
      </w:r>
      <w:r w:rsidR="00A079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представителей) ребенка о зачислении в детский сад в порядке перевода из другой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при предъявлении оригинала документа, удостоверяющего личность родителя (законного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представителя).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заведующим детским садом.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Для зачисления в порядке перевода из другой организации родители (законные</w:t>
      </w:r>
      <w:r w:rsidRPr="002D6578">
        <w:rPr>
          <w:lang w:val="ru-RU"/>
        </w:rPr>
        <w:br/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представители) несовершеннолетних дополнительно предъявляют личное дело обучающегося.</w:t>
      </w:r>
    </w:p>
    <w:p w:rsidR="00F2521D" w:rsidRPr="002D6578" w:rsidRDefault="004C7962" w:rsidP="008364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Приемная комиссия при приеме заявления о зачислении в порядке перевода из другой</w:t>
      </w:r>
      <w:r w:rsidR="008364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организации по инициативе родителей проверяет представленное личное дело на наличие в нем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документов, требуемых при зачислении на обучение по образовательным</w:t>
      </w:r>
      <w:r w:rsidR="008364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="008364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дошкольного образования. В случае отсутствия какого-либо документа должностное лицо,</w:t>
      </w:r>
      <w:r w:rsidR="008364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ответственное за прием документов, составляет акт, содержащий информацию о регистрационном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номере заявления о зачислении и перечне недостающих документов. Акт составляется в двух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экземплярах и заверяется подписями родителей (законных представителей) несовершеннолетнего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и лица, ответственного за прием документов, печатью детского сада.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Один экземпляр акта подшивается в представленное личное дело, второй передается</w:t>
      </w:r>
      <w:r w:rsidRPr="002D6578">
        <w:rPr>
          <w:lang w:val="ru-RU"/>
        </w:rPr>
        <w:br/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заявителю. Заявитель обязан донести недостающие документы в течение 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даты составления акта.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Отсутствие в личном деле документов, требуемых для зачисления в детский сад, не является</w:t>
      </w:r>
      <w:r w:rsidR="008364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основанием для отказа в зачислении в порядке перевода.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3.8.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Лицо, ответственное за прием документов, при приеме любых заявлений обязано</w:t>
      </w:r>
      <w:r w:rsidRPr="002D6578">
        <w:rPr>
          <w:lang w:val="ru-RU"/>
        </w:rPr>
        <w:br/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ознакомиться с документом, удостоверяющим личность заявителя, для установления его</w:t>
      </w:r>
      <w:r w:rsidR="008364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личности, а также факта родственных отношений и полномочий законного представителя.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3.9.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При приеме заявления о приеме в детский сад (заявления о приеме в 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организации) должностное лицо, ответственное за прием документов, знакомит 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(законных представителей) с уставом детского сада, лицензией на право осуществления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деятельности, образовательными программами, реализуемыми детским садом,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учебно-программной документацией, локальными нормативными актами и иными документами,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 организацию и 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обучающихся.</w:t>
      </w:r>
    </w:p>
    <w:p w:rsidR="00F2521D" w:rsidRPr="002D6578" w:rsidRDefault="004C7962" w:rsidP="008364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3.10.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родителей (законных представителей) ребенка с документами,</w:t>
      </w:r>
      <w:r w:rsidR="008364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указанными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5F7CF5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правил, фиксируется в заявлении и заверяется личной подписью</w:t>
      </w:r>
      <w:r w:rsidR="008364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ребенка.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Подписью родителей (законных представителей) ребенка фиксируется также согласие на</w:t>
      </w:r>
      <w:r w:rsidR="008364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обработку их персональных данных и персональных данных ребенка в порядке, установленном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РФ.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3.11.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Лицо, ответственное за прием документов, осуществляет регистрацию поданных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приеме в детский сад (заявлений о приеме в порядке перевода из другой организации)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документов в журнале регистрации заявлений о приеме, о чем родителям (законным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представителям) выдается расписка. В расписке лицо, ответственное за прием документов,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указывает регистрационный номер заявления о приеме ребенка в детский сад и перечень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представленных документов. Иные заявления, подаваемые вместе с заявлением о 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детский сад (заявлением о зачислении в порядке перевода из другой организации), включаются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перечень представленных документов. Расписка заверяется подписью лица,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3.12.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Заявление может быть подано родителем (законным представителем) в форме электронного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документа с использованием информационно-телекоммуникационных сетей общего пользования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административным регламентом о предоставлении муниципальной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услуги.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3.13.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С родителями (законными представителями) детей, которые сдали полный комплект</w:t>
      </w:r>
      <w:r w:rsidR="008364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документов, предусмотренных настоящими правилами, заключается договор об 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(договор оказания услуг по 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уходу в группах без реализации образовательной программы).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3.14.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Зачисление ребенка в детский сад оформляется приказом руководителя в течение трех</w:t>
      </w:r>
      <w:r w:rsidR="008364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рабочих дней после заключения договора.</w:t>
      </w:r>
    </w:p>
    <w:p w:rsidR="00F2521D" w:rsidRPr="002D6578" w:rsidRDefault="004C7962" w:rsidP="008364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3.15.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Лицо, ответственное за прием документов, в трехдневный срок после издания приказа</w:t>
      </w:r>
      <w:r w:rsidR="008364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зачислении размещает приказ о зачислении на информационном стенде и обеспечивает</w:t>
      </w:r>
      <w:r w:rsidR="008364E3">
        <w:rPr>
          <w:rFonts w:hAnsi="Times New Roman" w:cs="Times New Roman"/>
          <w:color w:val="000000"/>
          <w:sz w:val="24"/>
          <w:szCs w:val="24"/>
          <w:lang w:val="ru-RU"/>
        </w:rPr>
        <w:t xml:space="preserve"> р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азмещение на официальном сайте детского сада в сети «Интернет» реквизитов</w:t>
      </w:r>
      <w:r w:rsidR="008364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приказа,</w:t>
      </w:r>
      <w:r w:rsidR="008364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наименования возрастной группы, числа детей, зачисленных в указанную возрастную группу.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3.16.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На каждого зачисленного в детский сад ребенка, за исключением зачисленных в порядке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перевода из другой организации, формируется личное дело, в котором хранятся все полученные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при приеме документы.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 зачисления на обучение по основным образовательным программам</w:t>
      </w:r>
      <w:r w:rsidR="008364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D65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дошкольного в порядке перевода из другой организации по решению</w:t>
      </w:r>
      <w:r w:rsidRPr="002D6578">
        <w:rPr>
          <w:lang w:val="ru-RU"/>
        </w:rPr>
        <w:br/>
      </w:r>
      <w:r w:rsidRPr="002D65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учредителя</w:t>
      </w:r>
    </w:p>
    <w:p w:rsidR="00F2521D" w:rsidRPr="002D6578" w:rsidRDefault="004C7962" w:rsidP="001B74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Прием детей на обучение по образовательным программам дошкольного образования в порядке перевода из другой организации по решению учредителя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порядке и на условиях, установленных законодательством.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Прием в детский сад осуществляется на основании документов, представленных исходной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организацией: списочного состава обучающихся, письменных согласий родителей (законных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представителей), личных дел.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Лицо, ответственное за прием документов, принимает от исходной организации личные дела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письменные согласия родителей (законных представителей) в соответствии со списочным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составом обучающихся по акту приема-передачи. При приеме каждое личное дело проверяется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наличие документов, обязательных для приема на обучение по 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дошкольного образования.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В случае отсутствия в личном деле документов, которые предусмотрены порядком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обучение по образовательным программам дошкольного образования, согласий 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(законных представителей) или отсутствия сведений об обучающемся в списочном составе лицо,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ответственное за прием документов, делает соответствующую отметку в акте приема-передачи.</w:t>
      </w:r>
    </w:p>
    <w:p w:rsidR="00F2521D" w:rsidRPr="002D6578" w:rsidRDefault="004C7962" w:rsidP="001B74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Лицо, ответственное за прием документов, готовит сопроводительное письмо к акту приема-передачи личных дел с перечнем недостающей информации, документов и передает его на</w:t>
      </w:r>
      <w:r w:rsidR="001B7436">
        <w:rPr>
          <w:rFonts w:hAnsi="Times New Roman" w:cs="Times New Roman"/>
          <w:color w:val="000000"/>
          <w:sz w:val="24"/>
          <w:szCs w:val="24"/>
          <w:lang w:val="ru-RU"/>
        </w:rPr>
        <w:t xml:space="preserve"> п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одпись заведующему детским садом. Сопроводительное письмо регистрируется в журнале</w:t>
      </w:r>
      <w:r w:rsidR="001B74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исходящих документов в порядке, предусмотренном локальным нормативным актом детского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сада. Акт приема-передачи с примечаниями и сопроводительное письмо направляются в адрес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исходной образовательной организации.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4.5.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В случае когда недостающие документы от исходной организации не получены, лицо,</w:t>
      </w:r>
      <w:r w:rsidR="001B74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ответственное за прием, запрашивает недостающие документы у родителей (законных</w:t>
      </w:r>
      <w:r w:rsidR="001B74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представителей). При непредставлении родителями (законными представителями)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или отказе от представления документов в личное дело обучающегося включается выписка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акта приема-передачи личных дел с перечнем недостающих документов и ссылкой на дату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номер сопроводительного письма.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На основании представленных исходной организацией документов с родителями (законными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представителями) детей заключается договор об образовании по 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дошкольного образования (договор оказания услуг по присмотру и уходу в группах без реализации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программы).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Подписью родителей (законных представителей) ребенка фиксируется согласие на обработку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 и персональных данных ребенка в порядке, установленном</w:t>
      </w:r>
      <w:r w:rsidR="001B74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РФ.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4.7.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Зачисление ребенка в детский сад оформляется приказом руководителя в течение трех</w:t>
      </w:r>
      <w:r w:rsidR="001B74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рабочих дней после заключения договора.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4.8.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На основании полученных личных дел ответственное должностное лицо формирует новые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личные дела, включающие в том числе выписку из распорядительного акта о 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перевода, соответствующие письменные согласия родителей (законных представителей)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p w:rsidR="00F2521D" w:rsidRPr="001B7436" w:rsidRDefault="004C7962" w:rsidP="002D6578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1B7436">
        <w:rPr>
          <w:rFonts w:hAnsi="Times New Roman" w:cs="Times New Roman"/>
          <w:b/>
          <w:color w:val="000000"/>
          <w:sz w:val="24"/>
          <w:szCs w:val="24"/>
          <w:lang w:val="ru-RU"/>
        </w:rPr>
        <w:t>5.</w:t>
      </w:r>
      <w:r w:rsidRPr="001B7436">
        <w:rPr>
          <w:rFonts w:hAnsi="Times New Roman" w:cs="Times New Roman"/>
          <w:b/>
          <w:color w:val="000000"/>
          <w:sz w:val="24"/>
          <w:szCs w:val="24"/>
        </w:rPr>
        <w:t> </w:t>
      </w:r>
      <w:r w:rsidRPr="001B743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Прием на обучение по дополнительным </w:t>
      </w:r>
      <w:proofErr w:type="spellStart"/>
      <w:r w:rsidRPr="001B7436">
        <w:rPr>
          <w:rFonts w:hAnsi="Times New Roman" w:cs="Times New Roman"/>
          <w:b/>
          <w:color w:val="000000"/>
          <w:sz w:val="24"/>
          <w:szCs w:val="24"/>
          <w:lang w:val="ru-RU"/>
        </w:rPr>
        <w:t>общеразвивающим</w:t>
      </w:r>
      <w:proofErr w:type="spellEnd"/>
      <w:r w:rsidRPr="001B743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программам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Количество мест для обучения по дополнительным </w:t>
      </w:r>
      <w:proofErr w:type="spellStart"/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программам за счет средств бюджетных ассигнований устанавливает учредитель.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Количество мест для обучения по дополнительным </w:t>
      </w:r>
      <w:proofErr w:type="spellStart"/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программам за счет средств физических и (или) юридических лиц по 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устанавливается ежегодно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заведующего детским садом не позднее чем за 30 календарных дней до начала приема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документов.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На обучение по дополнительным </w:t>
      </w:r>
      <w:proofErr w:type="spellStart"/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принимаются все желающие вне зависимости от места проживания по возрастным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категориям, предусмотренным соответствующими программами обучения.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на обучение по дополнительным </w:t>
      </w:r>
      <w:proofErr w:type="spellStart"/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без вступительных испытаний, без предъявления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уровню образования.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В приеме на обучение по дополнительным </w:t>
      </w:r>
      <w:proofErr w:type="spellStart"/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может быть отказано только при отсутствии свободных мест. В приеме на обучение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по дополнительным </w:t>
      </w:r>
      <w:proofErr w:type="spellStart"/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программам в 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спорта может быть отказано при наличии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конкретным видам деятельности.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5.5.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на обучение по дополнительным </w:t>
      </w:r>
      <w:proofErr w:type="spellStart"/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по личному заявлению родителя (законного представителя) ребенка.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случае приема на обучение по договорам об оказании платных образовательных услуг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прием осуществляется на основании заявления заказчика. Форму заявления утверждает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заведующий детским садом.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5.6.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Для зачисления на обучение по дополнительным </w:t>
      </w:r>
      <w:proofErr w:type="spellStart"/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программам родители (законные представители) вместе с заявлением представляют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оригинал свидетельства о рождении или документ, подтверждающий родство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заявителя, за исключением родителей (законных представителей)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детского сада.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5.7.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детей, не являющихся гражданами РФ,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несовершеннолетних из семей беженцев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вынужденных переселенцев дополнительно представляют документы,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3 правил, за исключением родителей (законных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представителей) обучающихся детского сада.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5.8.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 xml:space="preserve">Для зачисления на обучение по дополнительным </w:t>
      </w:r>
      <w:proofErr w:type="spellStart"/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программам в области физической культуры и спорта родители (законные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представители) несовершеннолетних дополнительно представляют справку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медицинского учреждения об отсутствии медицинских противопоказаний к занятию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конкретным видом спорта, указанным в заявлении.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5.9.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Ознакомление родителей (законных представителей) с уставом детского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сада, лицензией на право осуществления образовательной деятельности,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 программами, реализуемыми детским садом, учебно-программной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документацией, локальными нормативными актами и иными документами,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 организацию и осуществление образовательной деятельности,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права и обязанности обучающихся, осуществляется в порядке, предусмотренном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3 правил.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5.10.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на обучение, их регистрация осуществляются в порядке,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3 правил.</w:t>
      </w:r>
    </w:p>
    <w:p w:rsidR="00F2521D" w:rsidRPr="002D6578" w:rsidRDefault="004C7962" w:rsidP="002D65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5.11.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Зачисление на обучение за счет средств бюджета оформляется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заведующего детским садом. Зачисление на обучение по договорам об оказании платных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услуг осуществляется в порядке, предусмотренном локальным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578">
        <w:rPr>
          <w:rFonts w:hAnsi="Times New Roman" w:cs="Times New Roman"/>
          <w:color w:val="000000"/>
          <w:sz w:val="24"/>
          <w:szCs w:val="24"/>
          <w:lang w:val="ru-RU"/>
        </w:rPr>
        <w:t>нормативным актом детского сада.</w:t>
      </w:r>
    </w:p>
    <w:sectPr w:rsidR="00F2521D" w:rsidRPr="002D6578" w:rsidSect="00F2521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229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1F3C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2509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5A05CE"/>
    <w:rsid w:val="000A669E"/>
    <w:rsid w:val="001B7436"/>
    <w:rsid w:val="002D33B1"/>
    <w:rsid w:val="002D3591"/>
    <w:rsid w:val="002D6578"/>
    <w:rsid w:val="003514A0"/>
    <w:rsid w:val="004C7962"/>
    <w:rsid w:val="004F7E17"/>
    <w:rsid w:val="005A05CE"/>
    <w:rsid w:val="005F7CF5"/>
    <w:rsid w:val="00653AF6"/>
    <w:rsid w:val="008364E3"/>
    <w:rsid w:val="00A07991"/>
    <w:rsid w:val="00B73A5A"/>
    <w:rsid w:val="00C96D10"/>
    <w:rsid w:val="00E27F59"/>
    <w:rsid w:val="00E438A1"/>
    <w:rsid w:val="00E57FA8"/>
    <w:rsid w:val="00E93300"/>
    <w:rsid w:val="00EF47BA"/>
    <w:rsid w:val="00F01E19"/>
    <w:rsid w:val="00F17A0A"/>
    <w:rsid w:val="00F2521D"/>
    <w:rsid w:val="00FC47BA"/>
    <w:rsid w:val="00FF7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2704</Words>
  <Characters>15418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р</cp:lastModifiedBy>
  <cp:revision>7</cp:revision>
  <cp:lastPrinted>2021-06-03T05:35:00Z</cp:lastPrinted>
  <dcterms:created xsi:type="dcterms:W3CDTF">2011-11-02T04:15:00Z</dcterms:created>
  <dcterms:modified xsi:type="dcterms:W3CDTF">2021-06-03T05:37:00Z</dcterms:modified>
</cp:coreProperties>
</file>